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384CF" w14:textId="77777777" w:rsidR="00FF3A39" w:rsidRPr="004310F5" w:rsidRDefault="00FF3A39" w:rsidP="00FF3A39">
      <w:pPr>
        <w:pStyle w:val="Bezodstpw"/>
        <w:ind w:left="5670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BD17EC2" w14:textId="77777777" w:rsidR="002C1705" w:rsidRPr="002C1705" w:rsidRDefault="002C1705" w:rsidP="002C1705">
      <w:pPr>
        <w:pStyle w:val="Akapitzlist"/>
        <w:widowControl w:val="0"/>
        <w:suppressAutoHyphens/>
        <w:autoSpaceDE w:val="0"/>
        <w:spacing w:after="0"/>
        <w:ind w:left="284"/>
        <w:contextualSpacing w:val="0"/>
        <w:jc w:val="both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6E707F9A" w14:textId="77777777" w:rsidR="002C1705" w:rsidRPr="00CB6D25" w:rsidRDefault="002C1705" w:rsidP="002C170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INFORMACJE DOTYCZĄCE PRZETWARZANIA DANYCH OSOBOWYCH</w:t>
      </w:r>
    </w:p>
    <w:p w14:paraId="6CDC1EB8" w14:textId="77777777" w:rsidR="002C1705" w:rsidRPr="00F0424F" w:rsidRDefault="002C1705" w:rsidP="002C1705">
      <w:pPr>
        <w:jc w:val="both"/>
        <w:rPr>
          <w:rFonts w:ascii="Times New Roman" w:hAnsi="Times New Roman" w:cs="Times New Roman"/>
        </w:rPr>
      </w:pPr>
      <w:r w:rsidRPr="00CB6D25">
        <w:rPr>
          <w:rFonts w:ascii="Times New Roman" w:hAnsi="Times New Roman" w:cs="Times New Roman"/>
        </w:rPr>
        <w:t xml:space="preserve">Realizując obowiązek informacyjny w związku z wymaganiami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</w:rPr>
        <w:br/>
      </w:r>
      <w:r w:rsidRPr="00CB6D25">
        <w:rPr>
          <w:rFonts w:ascii="Times New Roman" w:hAnsi="Times New Roman" w:cs="Times New Roman"/>
        </w:rPr>
        <w:t>o ochronie danych) (Dz. Urz. UE L 119 z 04.05.2016, str. 1 z późn. zm.), w skrócie RODO informujemy, że:</w:t>
      </w:r>
    </w:p>
    <w:p w14:paraId="432E9E02" w14:textId="564ED16F" w:rsidR="002C1705" w:rsidRPr="002C1705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  <w:r w:rsidRPr="002C1705">
        <w:rPr>
          <w:rFonts w:ascii="Times New Roman" w:eastAsia="Times New Roman" w:hAnsi="Times New Roman" w:cs="Times New Roman"/>
          <w:b/>
          <w:bCs/>
          <w:lang w:eastAsia="pl-PL"/>
        </w:rPr>
        <w:t>TOŻSAMOŚĆ ADMINISTRATORA</w:t>
      </w:r>
    </w:p>
    <w:p w14:paraId="4D2F3609" w14:textId="62B4F94A" w:rsidR="00820032" w:rsidRPr="004F0071" w:rsidRDefault="00820032" w:rsidP="002C17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F0071">
        <w:rPr>
          <w:rFonts w:ascii="Times New Roman" w:hAnsi="Times New Roman" w:cs="Times New Roman"/>
          <w:sz w:val="22"/>
          <w:szCs w:val="22"/>
          <w:lang w:eastAsia="pl-PL"/>
        </w:rPr>
        <w:t xml:space="preserve">Administratorem danych osobowych jest </w:t>
      </w:r>
      <w:r w:rsidR="004F0071" w:rsidRPr="004F0071">
        <w:rPr>
          <w:rFonts w:ascii="Times New Roman" w:hAnsi="Times New Roman" w:cs="Times New Roman"/>
          <w:sz w:val="22"/>
          <w:szCs w:val="22"/>
          <w:lang w:eastAsia="pl-PL"/>
        </w:rPr>
        <w:t>Bursa Miejska</w:t>
      </w:r>
      <w:r w:rsidR="007B46F4" w:rsidRPr="004F0071">
        <w:rPr>
          <w:rFonts w:ascii="Times New Roman" w:hAnsi="Times New Roman" w:cs="Times New Roman"/>
          <w:sz w:val="22"/>
          <w:szCs w:val="22"/>
          <w:lang w:eastAsia="pl-PL"/>
        </w:rPr>
        <w:t>.</w:t>
      </w:r>
      <w:r w:rsidRPr="004F0071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7B6A54FC" w14:textId="77777777" w:rsidR="002C1705" w:rsidRPr="004F0071" w:rsidRDefault="002C1705" w:rsidP="002C17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F0071">
        <w:rPr>
          <w:rFonts w:ascii="Times New Roman" w:eastAsia="Times New Roman" w:hAnsi="Times New Roman" w:cs="Times New Roman"/>
          <w:b/>
          <w:bCs/>
          <w:lang w:eastAsia="pl-PL"/>
        </w:rPr>
        <w:t>DANE KONTAKTOWE ADMINISTRATORA</w:t>
      </w:r>
    </w:p>
    <w:p w14:paraId="394B41AE" w14:textId="77777777" w:rsidR="002C1705" w:rsidRPr="004F0071" w:rsidRDefault="002C1705" w:rsidP="002C17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4F0071">
        <w:rPr>
          <w:rFonts w:ascii="Times New Roman" w:hAnsi="Times New Roman" w:cs="Times New Roman"/>
          <w:lang w:eastAsia="pl-PL"/>
        </w:rPr>
        <w:t>Z administratorem danych można skontaktować się w następujący sposób:</w:t>
      </w:r>
    </w:p>
    <w:p w14:paraId="17238D0D" w14:textId="52DF15F9" w:rsidR="002C1705" w:rsidRPr="004F0071" w:rsidRDefault="002C1705" w:rsidP="002C1705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248" w:hanging="248"/>
        <w:contextualSpacing/>
        <w:jc w:val="both"/>
        <w:rPr>
          <w:rFonts w:ascii="Times New Roman" w:hAnsi="Times New Roman" w:cs="Times New Roman"/>
          <w:lang w:eastAsia="pl-PL"/>
        </w:rPr>
      </w:pPr>
      <w:r w:rsidRPr="004F0071">
        <w:rPr>
          <w:rFonts w:ascii="Times New Roman" w:hAnsi="Times New Roman" w:cs="Times New Roman"/>
          <w:lang w:eastAsia="pl-PL"/>
        </w:rPr>
        <w:t xml:space="preserve">listownie na adres siedziby administratora: </w:t>
      </w:r>
      <w:r w:rsidR="004F0071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4F0071" w:rsidRPr="004F0071">
        <w:rPr>
          <w:rFonts w:ascii="Times New Roman" w:hAnsi="Times New Roman" w:cs="Times New Roman"/>
          <w:sz w:val="22"/>
          <w:szCs w:val="22"/>
          <w:lang w:eastAsia="pl-PL"/>
        </w:rPr>
        <w:t>ul. Prusa 20 42-207 Częstochowa</w:t>
      </w:r>
    </w:p>
    <w:p w14:paraId="49E6E139" w14:textId="7D825DB6" w:rsidR="002C1705" w:rsidRPr="004F0071" w:rsidRDefault="002C1705" w:rsidP="002C1705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248" w:hanging="248"/>
        <w:contextualSpacing/>
        <w:jc w:val="both"/>
        <w:rPr>
          <w:rFonts w:ascii="Times New Roman" w:hAnsi="Times New Roman" w:cs="Times New Roman"/>
          <w:lang w:eastAsia="pl-PL"/>
        </w:rPr>
      </w:pPr>
      <w:r w:rsidRPr="004F0071">
        <w:rPr>
          <w:rFonts w:ascii="Times New Roman" w:hAnsi="Times New Roman" w:cs="Times New Roman"/>
          <w:lang w:eastAsia="pl-PL"/>
        </w:rPr>
        <w:t xml:space="preserve">telefonicznie pod numerem: </w:t>
      </w:r>
      <w:r w:rsidR="004F0071" w:rsidRPr="004F0071">
        <w:rPr>
          <w:rFonts w:ascii="Times New Roman" w:hAnsi="Times New Roman" w:cs="Times New Roman"/>
          <w:sz w:val="22"/>
          <w:szCs w:val="22"/>
          <w:lang w:eastAsia="pl-PL"/>
        </w:rPr>
        <w:t>34 3444012</w:t>
      </w:r>
    </w:p>
    <w:p w14:paraId="395B15B5" w14:textId="7A2CA436" w:rsidR="002C1705" w:rsidRPr="004F0071" w:rsidRDefault="002C1705" w:rsidP="002C1705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248" w:hanging="248"/>
        <w:contextualSpacing/>
        <w:jc w:val="both"/>
        <w:rPr>
          <w:rFonts w:ascii="Times New Roman" w:hAnsi="Times New Roman" w:cs="Times New Roman"/>
          <w:lang w:eastAsia="pl-PL"/>
        </w:rPr>
      </w:pPr>
      <w:r w:rsidRPr="004F0071">
        <w:rPr>
          <w:rFonts w:ascii="Times New Roman" w:hAnsi="Times New Roman" w:cs="Times New Roman"/>
          <w:lang w:eastAsia="pl-PL"/>
        </w:rPr>
        <w:t>za pośrednictwem poczty elektronicznej:</w:t>
      </w:r>
      <w:r w:rsidRPr="004F0071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4F0071" w:rsidRPr="004F0071">
        <w:rPr>
          <w:rFonts w:ascii="Times New Roman" w:hAnsi="Times New Roman" w:cs="Times New Roman"/>
          <w:sz w:val="22"/>
          <w:szCs w:val="22"/>
          <w:lang w:eastAsia="pl-PL"/>
        </w:rPr>
        <w:t>bursa.miejska@edukacja.czestochowa.pl</w:t>
      </w:r>
      <w:r w:rsidRPr="004F0071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025FEB15" w14:textId="77777777" w:rsidR="002C1705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086A4E" w14:textId="77777777" w:rsidR="002C1705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C1705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</w:t>
      </w:r>
      <w:r w:rsidRPr="002C17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2883C4" w14:textId="77777777" w:rsidR="002C1705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2C1705">
        <w:rPr>
          <w:rFonts w:ascii="Times New Roman" w:hAnsi="Times New Roman" w:cs="Times New Roman"/>
          <w:sz w:val="22"/>
          <w:szCs w:val="22"/>
        </w:rPr>
        <w:t xml:space="preserve">Kontakt z Inspektorem Ochrony Danych możliwy jest za pośrednictwem poczty elektronicznej: </w:t>
      </w:r>
      <w:hyperlink r:id="rId7" w:history="1">
        <w:r w:rsidRPr="002C1705">
          <w:rPr>
            <w:rFonts w:ascii="Times New Roman" w:hAnsi="Times New Roman" w:cs="Times New Roman"/>
            <w:sz w:val="22"/>
            <w:szCs w:val="22"/>
          </w:rPr>
          <w:t>iod.bfo@edukacja.czestochowa.pl</w:t>
        </w:r>
      </w:hyperlink>
      <w:r w:rsidRPr="002C1705">
        <w:rPr>
          <w:rFonts w:ascii="Times New Roman" w:hAnsi="Times New Roman" w:cs="Times New Roman"/>
          <w:sz w:val="22"/>
          <w:szCs w:val="22"/>
        </w:rPr>
        <w:t xml:space="preserve"> lub telefonicznie pod numerem 34 370 63 14.</w:t>
      </w:r>
    </w:p>
    <w:p w14:paraId="5604E04C" w14:textId="77777777" w:rsidR="002C1705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12B83F69" w14:textId="2753D451" w:rsidR="002C1705" w:rsidRPr="002C1705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3764C">
        <w:rPr>
          <w:rFonts w:ascii="Times New Roman" w:eastAsia="Times New Roman" w:hAnsi="Times New Roman" w:cs="Times New Roman"/>
          <w:b/>
          <w:bCs/>
          <w:lang w:eastAsia="pl-PL"/>
        </w:rPr>
        <w:t>CELE I PODSTAWA PRAWNA PRZETWARZANIA</w:t>
      </w:r>
    </w:p>
    <w:p w14:paraId="41656C52" w14:textId="77777777" w:rsidR="002C1705" w:rsidRPr="001E1692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F036E8">
        <w:rPr>
          <w:rFonts w:ascii="Times New Roman" w:eastAsia="Times New Roman" w:hAnsi="Times New Roman" w:cs="Times New Roman"/>
          <w:lang w:eastAsia="pl-PL"/>
        </w:rPr>
        <w:t xml:space="preserve">Dane </w:t>
      </w:r>
      <w:r w:rsidRPr="001E1692">
        <w:rPr>
          <w:rFonts w:ascii="Times New Roman" w:eastAsia="Times New Roman" w:hAnsi="Times New Roman" w:cs="Times New Roman"/>
          <w:lang w:eastAsia="pl-PL"/>
        </w:rPr>
        <w:t>osobowe przetwarzane będą w celu prowadzenia z Panem/Panią komunikacji za pomocą:</w:t>
      </w:r>
    </w:p>
    <w:p w14:paraId="6AF96313" w14:textId="502EF94B" w:rsidR="002C1705" w:rsidRPr="001E1692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1E1692">
        <w:rPr>
          <w:rFonts w:ascii="Times New Roman" w:eastAsia="Times New Roman" w:hAnsi="Times New Roman" w:cs="Times New Roman"/>
          <w:lang w:eastAsia="pl-PL"/>
        </w:rPr>
        <w:t>poczty elektronicznej</w:t>
      </w:r>
      <w:r w:rsidR="001E1692" w:rsidRPr="001E16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692">
        <w:rPr>
          <w:rFonts w:ascii="Times New Roman" w:eastAsia="Times New Roman" w:hAnsi="Times New Roman" w:cs="Times New Roman"/>
          <w:lang w:eastAsia="pl-PL"/>
        </w:rPr>
        <w:t xml:space="preserve">lub </w:t>
      </w:r>
      <w:r w:rsidRPr="001E1692">
        <w:rPr>
          <w:rFonts w:ascii="Times New Roman" w:hAnsi="Times New Roman" w:cs="Times New Roman"/>
        </w:rPr>
        <w:t xml:space="preserve">Elektronicznej Skrzynki Podawczej (ePUAP), </w:t>
      </w:r>
      <w:r w:rsidRPr="001E1692">
        <w:rPr>
          <w:rFonts w:ascii="Times New Roman" w:eastAsia="Times New Roman" w:hAnsi="Times New Roman" w:cs="Times New Roman"/>
          <w:lang w:eastAsia="pl-PL"/>
        </w:rPr>
        <w:t xml:space="preserve">jeśli zainicjuje Pan/Pani taką komunikację. </w:t>
      </w:r>
    </w:p>
    <w:p w14:paraId="7C5AAF35" w14:textId="77777777" w:rsidR="002C1705" w:rsidRPr="00F036E8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lang w:eastAsia="pl-PL"/>
        </w:rPr>
      </w:pPr>
      <w:r w:rsidRPr="001E1692">
        <w:rPr>
          <w:rFonts w:ascii="Times New Roman" w:eastAsia="Times New Roman" w:hAnsi="Times New Roman" w:cs="Times New Roman"/>
          <w:lang w:eastAsia="pl-PL"/>
        </w:rPr>
        <w:t xml:space="preserve">Pana/Pani dane osobowe przetwarzane będą zgodnie z art. 6 ust. 1 lit. c RODO i art. 6 ust. 1 lit. e RODO, w związku z </w:t>
      </w:r>
      <w:r w:rsidRPr="001E1692">
        <w:rPr>
          <w:rFonts w:ascii="Times New Roman" w:hAnsi="Times New Roman" w:cs="Times New Roman"/>
        </w:rPr>
        <w:t>ustawą z dnia 17 lutego 2005r. o informatyzacji działalności podmiotów realizujących zadania publiczne, rozporządzeniem</w:t>
      </w:r>
      <w:r w:rsidRPr="00F036E8">
        <w:rPr>
          <w:rFonts w:ascii="Times New Roman" w:hAnsi="Times New Roman" w:cs="Times New Roman"/>
        </w:rPr>
        <w:t xml:space="preserve"> Rady Ministrów z dnia 14 września 2011 r. w sprawie sporządzania pism w formie dokumentów elektronicznych, doręczania dokumentów elektronicznych oraz udostępniania formularzy, wzorów i kopii dokumentów elektronicznych oraz ustaw</w:t>
      </w:r>
      <w:r>
        <w:rPr>
          <w:rFonts w:ascii="Times New Roman" w:hAnsi="Times New Roman" w:cs="Times New Roman"/>
        </w:rPr>
        <w:t xml:space="preserve">ą </w:t>
      </w:r>
      <w:r w:rsidRPr="00F036E8">
        <w:rPr>
          <w:rFonts w:ascii="Times New Roman" w:hAnsi="Times New Roman" w:cs="Times New Roman"/>
        </w:rPr>
        <w:t>z dnia 14 czerwca 1960 r. – Kodeks postępowania administracyjnego.</w:t>
      </w:r>
    </w:p>
    <w:p w14:paraId="3E008641" w14:textId="11518512" w:rsidR="002C1705" w:rsidRPr="00CB6D25" w:rsidRDefault="002C1705" w:rsidP="002C17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D25">
        <w:rPr>
          <w:rFonts w:ascii="Times New Roman" w:eastAsia="Times New Roman" w:hAnsi="Times New Roman" w:cs="Times New Roman"/>
          <w:b/>
          <w:bCs/>
          <w:lang w:eastAsia="pl-PL"/>
        </w:rPr>
        <w:t>ODBIORCY DANYCH</w:t>
      </w:r>
    </w:p>
    <w:p w14:paraId="352B4B26" w14:textId="5C13CD1F" w:rsidR="002C1705" w:rsidRPr="00CB6D25" w:rsidRDefault="002C1705" w:rsidP="002C17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lang w:eastAsia="pl-PL"/>
        </w:rPr>
      </w:pP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>Odbiorcami do których mogą być przekazane Pa</w:t>
      </w:r>
      <w:r>
        <w:rPr>
          <w:rFonts w:ascii="Times New Roman" w:eastAsia="Times New Roman" w:hAnsi="Times New Roman" w:cs="Times New Roman"/>
          <w:color w:val="212529"/>
          <w:lang w:eastAsia="pl-PL"/>
        </w:rPr>
        <w:t xml:space="preserve">na/Pani 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 xml:space="preserve">dane osobowych będą </w:t>
      </w:r>
      <w:r w:rsidRPr="00CB6D25">
        <w:rPr>
          <w:rFonts w:ascii="Times New Roman" w:hAnsi="Times New Roman" w:cs="Times New Roman"/>
        </w:rPr>
        <w:t xml:space="preserve">podmioty uprawnione do ich przetwarzania na podstawie przepisów prawa. 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>Odrębną kategorię odbiorców, którym mogą być ujawnione Pa</w:t>
      </w:r>
      <w:r>
        <w:rPr>
          <w:rFonts w:ascii="Times New Roman" w:eastAsia="Times New Roman" w:hAnsi="Times New Roman" w:cs="Times New Roman"/>
          <w:color w:val="212529"/>
          <w:lang w:eastAsia="pl-PL"/>
        </w:rPr>
        <w:t>na/Pani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 xml:space="preserve"> dane są podmioty uprawnione do obsługi doręczeń</w:t>
      </w:r>
      <w:r w:rsidRPr="00CB6D25">
        <w:rPr>
          <w:rStyle w:val="Odwoanieprzypisudolnego"/>
          <w:rFonts w:ascii="Times New Roman" w:eastAsia="Times New Roman" w:hAnsi="Times New Roman" w:cs="Times New Roman"/>
          <w:color w:val="212529"/>
          <w:lang w:eastAsia="pl-PL"/>
        </w:rPr>
        <w:footnoteReference w:id="1"/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 xml:space="preserve"> oraz podmiot, z którym </w:t>
      </w:r>
      <w:r>
        <w:rPr>
          <w:rFonts w:ascii="Times New Roman" w:eastAsia="Times New Roman" w:hAnsi="Times New Roman" w:cs="Times New Roman"/>
          <w:color w:val="212529"/>
          <w:lang w:eastAsia="pl-PL"/>
        </w:rPr>
        <w:t>a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 xml:space="preserve">dministrator zawarł umowę na świadczenie </w:t>
      </w:r>
      <w:r w:rsidR="00C17375">
        <w:rPr>
          <w:rFonts w:ascii="Times New Roman" w:eastAsia="Times New Roman" w:hAnsi="Times New Roman" w:cs="Times New Roman"/>
          <w:color w:val="212529"/>
          <w:lang w:eastAsia="pl-PL"/>
        </w:rPr>
        <w:t>związanych z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 xml:space="preserve"> 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lastRenderedPageBreak/>
        <w:t>użytkowan</w:t>
      </w:r>
      <w:r w:rsidR="00C17375">
        <w:rPr>
          <w:rFonts w:ascii="Times New Roman" w:eastAsia="Times New Roman" w:hAnsi="Times New Roman" w:cs="Times New Roman"/>
          <w:color w:val="212529"/>
          <w:lang w:eastAsia="pl-PL"/>
        </w:rPr>
        <w:t>ymi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 xml:space="preserve"> system</w:t>
      </w:r>
      <w:r w:rsidR="00C17375">
        <w:rPr>
          <w:rFonts w:ascii="Times New Roman" w:eastAsia="Times New Roman" w:hAnsi="Times New Roman" w:cs="Times New Roman"/>
          <w:color w:val="212529"/>
          <w:lang w:eastAsia="pl-PL"/>
        </w:rPr>
        <w:t>ami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 xml:space="preserve"> informatyczny</w:t>
      </w:r>
      <w:r w:rsidR="00C17375">
        <w:rPr>
          <w:rFonts w:ascii="Times New Roman" w:eastAsia="Times New Roman" w:hAnsi="Times New Roman" w:cs="Times New Roman"/>
          <w:color w:val="212529"/>
          <w:lang w:eastAsia="pl-PL"/>
        </w:rPr>
        <w:t>mi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>.</w:t>
      </w:r>
    </w:p>
    <w:p w14:paraId="58EEBAFC" w14:textId="77777777" w:rsidR="002C1705" w:rsidRPr="00CB6D25" w:rsidRDefault="002C1705" w:rsidP="002C1705">
      <w:pPr>
        <w:spacing w:after="0"/>
        <w:jc w:val="both"/>
        <w:rPr>
          <w:rFonts w:ascii="Times New Roman" w:hAnsi="Times New Roman" w:cs="Times New Roman"/>
        </w:rPr>
      </w:pPr>
    </w:p>
    <w:p w14:paraId="598828A4" w14:textId="77777777" w:rsidR="002C1705" w:rsidRPr="00006B67" w:rsidRDefault="002C1705" w:rsidP="002C1705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D25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</w:p>
    <w:p w14:paraId="578C0646" w14:textId="7CB242D7" w:rsidR="002C1705" w:rsidRPr="00006B67" w:rsidRDefault="002C1705" w:rsidP="002C17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006B67">
        <w:rPr>
          <w:rFonts w:ascii="Times New Roman" w:hAnsi="Times New Roman" w:cs="Times New Roman"/>
        </w:rPr>
        <w:t>Pana/Pani dane będą przetwarzane do momentu realizacji konkretnej sprawy, w której zostały zebrane oraz do celów archiwalnych przez czas określony w przepisach prawa, zgodnie z  Jednolitym Rzeczowym</w:t>
      </w:r>
      <w:r w:rsidR="00C17375">
        <w:rPr>
          <w:rFonts w:ascii="Times New Roman" w:hAnsi="Times New Roman" w:cs="Times New Roman"/>
        </w:rPr>
        <w:t xml:space="preserve"> Wykazem Akt. </w:t>
      </w:r>
    </w:p>
    <w:p w14:paraId="31D99E72" w14:textId="77777777" w:rsidR="002C1705" w:rsidRPr="00CB6D25" w:rsidRDefault="002C1705" w:rsidP="002C17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D25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</w:p>
    <w:p w14:paraId="04A04E4A" w14:textId="77777777" w:rsidR="002C1705" w:rsidRPr="00CB6D25" w:rsidRDefault="002C1705" w:rsidP="002C170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B6D25">
        <w:rPr>
          <w:rFonts w:ascii="Times New Roman" w:hAnsi="Times New Roman" w:cs="Times New Roman"/>
        </w:rPr>
        <w:t>Na zasadach określonych przepisami RODO przysługuje Panu/Pani prawo żądania od Administratora:</w:t>
      </w:r>
    </w:p>
    <w:p w14:paraId="14E81C51" w14:textId="77777777" w:rsidR="002C1705" w:rsidRPr="00CB6D25" w:rsidRDefault="002C1705" w:rsidP="002C1705">
      <w:pPr>
        <w:pStyle w:val="Bezodstpw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CB6D25">
        <w:rPr>
          <w:rFonts w:ascii="Times New Roman" w:hAnsi="Times New Roman" w:cs="Times New Roman"/>
          <w:lang w:eastAsia="pl-PL"/>
        </w:rPr>
        <w:t>dostępu do swoich danych;</w:t>
      </w:r>
    </w:p>
    <w:p w14:paraId="27930214" w14:textId="77777777" w:rsidR="002C1705" w:rsidRPr="00CB6D25" w:rsidRDefault="002C1705" w:rsidP="002C1705">
      <w:pPr>
        <w:pStyle w:val="Bezodstpw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CB6D25">
        <w:rPr>
          <w:rFonts w:ascii="Times New Roman" w:hAnsi="Times New Roman" w:cs="Times New Roman"/>
          <w:lang w:eastAsia="pl-PL"/>
        </w:rPr>
        <w:t>sprostowania (poprawiania) swoich danych osobowych;</w:t>
      </w:r>
    </w:p>
    <w:p w14:paraId="4DC38B03" w14:textId="77777777" w:rsidR="002C1705" w:rsidRPr="00CB6D25" w:rsidRDefault="002C1705" w:rsidP="002C1705">
      <w:pPr>
        <w:pStyle w:val="Bezodstpw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CB6D25">
        <w:rPr>
          <w:rFonts w:ascii="Times New Roman" w:hAnsi="Times New Roman" w:cs="Times New Roman"/>
          <w:lang w:eastAsia="pl-PL"/>
        </w:rPr>
        <w:t>ograniczenia przetwarzania danych osobowych;</w:t>
      </w:r>
    </w:p>
    <w:p w14:paraId="61B8D272" w14:textId="77777777" w:rsidR="002C1705" w:rsidRPr="00CB6D25" w:rsidRDefault="002C1705" w:rsidP="002C1705">
      <w:pPr>
        <w:pStyle w:val="Bezodstpw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CB6D25">
        <w:rPr>
          <w:rFonts w:ascii="Times New Roman" w:hAnsi="Times New Roman" w:cs="Times New Roman"/>
          <w:lang w:eastAsia="pl-PL"/>
        </w:rPr>
        <w:t>usunięcia danych osobowych;</w:t>
      </w:r>
    </w:p>
    <w:p w14:paraId="0A6E4FE3" w14:textId="77777777" w:rsidR="002C1705" w:rsidRPr="00CB6D25" w:rsidRDefault="002C1705" w:rsidP="002C1705">
      <w:pPr>
        <w:pStyle w:val="Bezodstpw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CB6D25">
        <w:rPr>
          <w:rFonts w:ascii="Times New Roman" w:hAnsi="Times New Roman" w:cs="Times New Roman"/>
        </w:rPr>
        <w:t>sprzeciwu wobec przetwarzania danych</w:t>
      </w:r>
      <w:r>
        <w:rPr>
          <w:rFonts w:ascii="Times New Roman" w:hAnsi="Times New Roman" w:cs="Times New Roman"/>
        </w:rPr>
        <w:t>.</w:t>
      </w:r>
    </w:p>
    <w:p w14:paraId="44FB5D3B" w14:textId="77777777" w:rsidR="002C1705" w:rsidRPr="00CB6D25" w:rsidRDefault="002C1705" w:rsidP="002C17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D25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</w:p>
    <w:p w14:paraId="7A3468E3" w14:textId="43D1E436" w:rsidR="002C1705" w:rsidRPr="00CB6D25" w:rsidRDefault="002C1705" w:rsidP="002C1705">
      <w:pPr>
        <w:spacing w:after="0"/>
        <w:jc w:val="both"/>
        <w:rPr>
          <w:rFonts w:ascii="Times New Roman" w:hAnsi="Times New Roman" w:cs="Times New Roman"/>
        </w:rPr>
      </w:pPr>
      <w:r w:rsidRPr="00CB6D25">
        <w:rPr>
          <w:rFonts w:ascii="Times New Roman" w:hAnsi="Times New Roman" w:cs="Times New Roman"/>
        </w:rPr>
        <w:t>Gdy uzna Pan/Pani, że przetwarzanie Pana/Pani danych osobowych narusza przepisy o ochronie danych osobowych przysługuje Panu/Pani prawo wniesienia skargi do organu nadzorczego, którym jest Prezes Urzędu Ochrony Danych Osobowych</w:t>
      </w:r>
      <w:r w:rsidR="00871E30">
        <w:rPr>
          <w:rFonts w:ascii="Times New Roman" w:hAnsi="Times New Roman" w:cs="Times New Roman"/>
        </w:rPr>
        <w:t>.</w:t>
      </w:r>
    </w:p>
    <w:p w14:paraId="47A8BF1B" w14:textId="77777777" w:rsidR="002C1705" w:rsidRPr="006D1954" w:rsidRDefault="002C1705" w:rsidP="002C17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D1954">
        <w:rPr>
          <w:rFonts w:ascii="Times New Roman" w:eastAsia="Times New Roman" w:hAnsi="Times New Roman" w:cs="Times New Roman"/>
          <w:b/>
          <w:bCs/>
          <w:lang w:eastAsia="pl-PL"/>
        </w:rPr>
        <w:t>INFORMACJA O DOWOLNOŚCI LUB OBOWIĄZKU PODANIA DANYCH</w:t>
      </w:r>
    </w:p>
    <w:p w14:paraId="2FB8455A" w14:textId="77777777" w:rsidR="002C1705" w:rsidRPr="00853E30" w:rsidRDefault="002C1705" w:rsidP="002C1705">
      <w:pPr>
        <w:spacing w:after="0"/>
        <w:ind w:right="168"/>
        <w:jc w:val="both"/>
        <w:rPr>
          <w:rFonts w:ascii="Times New Roman" w:hAnsi="Times New Roman" w:cs="Times New Roman"/>
        </w:rPr>
      </w:pPr>
      <w:r w:rsidRPr="00853E30">
        <w:rPr>
          <w:rFonts w:ascii="Times New Roman" w:hAnsi="Times New Roman" w:cs="Times New Roman"/>
        </w:rPr>
        <w:t>Pan</w:t>
      </w:r>
      <w:r>
        <w:rPr>
          <w:rFonts w:ascii="Times New Roman" w:hAnsi="Times New Roman" w:cs="Times New Roman"/>
        </w:rPr>
        <w:t>a</w:t>
      </w:r>
      <w:r w:rsidRPr="00853E30">
        <w:rPr>
          <w:rFonts w:ascii="Times New Roman" w:hAnsi="Times New Roman" w:cs="Times New Roman"/>
        </w:rPr>
        <w:t>/Pan</w:t>
      </w:r>
      <w:r>
        <w:rPr>
          <w:rFonts w:ascii="Times New Roman" w:hAnsi="Times New Roman" w:cs="Times New Roman"/>
        </w:rPr>
        <w:t xml:space="preserve">i </w:t>
      </w:r>
      <w:r w:rsidRPr="00853E30">
        <w:rPr>
          <w:rFonts w:ascii="Times New Roman" w:hAnsi="Times New Roman" w:cs="Times New Roman"/>
        </w:rPr>
        <w:t>dane są niezbędne, aby umożliwić administratorowi prowadzenie komunikacji z Pan</w:t>
      </w:r>
      <w:r>
        <w:rPr>
          <w:rFonts w:ascii="Times New Roman" w:hAnsi="Times New Roman" w:cs="Times New Roman"/>
        </w:rPr>
        <w:t>em</w:t>
      </w:r>
      <w:r w:rsidRPr="00853E30">
        <w:rPr>
          <w:rFonts w:ascii="Times New Roman" w:hAnsi="Times New Roman" w:cs="Times New Roman"/>
        </w:rPr>
        <w:t>/Pan</w:t>
      </w:r>
      <w:r>
        <w:rPr>
          <w:rFonts w:ascii="Times New Roman" w:hAnsi="Times New Roman" w:cs="Times New Roman"/>
        </w:rPr>
        <w:t>ią</w:t>
      </w:r>
      <w:r w:rsidRPr="00853E30">
        <w:rPr>
          <w:rFonts w:ascii="Times New Roman" w:hAnsi="Times New Roman" w:cs="Times New Roman"/>
        </w:rPr>
        <w:t xml:space="preserve">. Niepodanie tych danych będzie skutkowało niemożliwością </w:t>
      </w:r>
      <w:r>
        <w:rPr>
          <w:rFonts w:ascii="Times New Roman" w:hAnsi="Times New Roman" w:cs="Times New Roman"/>
        </w:rPr>
        <w:t>jej prowadzenia.</w:t>
      </w:r>
    </w:p>
    <w:p w14:paraId="0F1D63FD" w14:textId="77777777" w:rsidR="002C1705" w:rsidRPr="00CB6D25" w:rsidRDefault="002C1705" w:rsidP="002C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919ECC" w14:textId="77777777" w:rsidR="002C1705" w:rsidRPr="00CB6D25" w:rsidRDefault="002C1705" w:rsidP="002C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D25">
        <w:rPr>
          <w:rFonts w:ascii="Times New Roman" w:eastAsia="Times New Roman" w:hAnsi="Times New Roman" w:cs="Times New Roman"/>
          <w:b/>
          <w:bCs/>
          <w:lang w:eastAsia="pl-PL"/>
        </w:rPr>
        <w:t>INFORMACJE O ZAUTOMATYZOWANYM PODEJMOWANIU DECYCJI, W TYM O PROFILOWANIU</w:t>
      </w:r>
    </w:p>
    <w:p w14:paraId="6E85F9A8" w14:textId="77777777" w:rsidR="002C1705" w:rsidRPr="00CB6D25" w:rsidRDefault="002C1705" w:rsidP="002C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  <w:r w:rsidRPr="00CB6D25">
        <w:rPr>
          <w:rFonts w:ascii="Times New Roman" w:eastAsia="Calibri" w:hAnsi="Times New Roman" w:cs="Times New Roman"/>
          <w:lang w:eastAsia="pl-PL"/>
        </w:rPr>
        <w:t xml:space="preserve">Pana/Pani dane osobowe nie będą przetwarzane w sposób zautomatyzowany </w:t>
      </w:r>
      <w:r w:rsidRPr="00CB6D25">
        <w:rPr>
          <w:rFonts w:ascii="Times New Roman" w:eastAsia="Calibri" w:hAnsi="Times New Roman" w:cs="Times New Roman"/>
          <w:lang w:eastAsia="pl-PL"/>
        </w:rPr>
        <w:br/>
        <w:t>i nie będą profilowane.</w:t>
      </w:r>
    </w:p>
    <w:p w14:paraId="24C7A47C" w14:textId="77777777" w:rsidR="002C1705" w:rsidRPr="00CB6D25" w:rsidRDefault="002C1705" w:rsidP="002C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19FDE5AB" w14:textId="77777777" w:rsidR="002C1705" w:rsidRPr="00CB6D25" w:rsidRDefault="002C1705" w:rsidP="002C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 xml:space="preserve">POLITYKA PRYWATNOŚCI </w:t>
      </w:r>
    </w:p>
    <w:p w14:paraId="3C608293" w14:textId="167E01B7" w:rsidR="002C1705" w:rsidRPr="00CB6D25" w:rsidRDefault="002C1705" w:rsidP="002C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 xml:space="preserve">Zasady dotyczące przetwarzania danych w serwisach </w:t>
      </w:r>
      <w:r w:rsidR="004F0071">
        <w:rPr>
          <w:rFonts w:ascii="Times New Roman" w:eastAsia="Times New Roman" w:hAnsi="Times New Roman" w:cs="Times New Roman"/>
          <w:lang w:eastAsia="pl-PL"/>
        </w:rPr>
        <w:t>www</w:t>
      </w:r>
      <w:r w:rsidRPr="006D19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0071" w:rsidRPr="004F0071">
        <w:rPr>
          <w:rFonts w:ascii="Times New Roman" w:eastAsia="Times New Roman" w:hAnsi="Times New Roman" w:cs="Times New Roman"/>
          <w:lang w:eastAsia="pl-PL"/>
        </w:rPr>
        <w:t>Bursy Miejskiej</w:t>
      </w:r>
      <w:r w:rsidRPr="004F00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D1954">
        <w:rPr>
          <w:rFonts w:ascii="Times New Roman" w:eastAsia="Times New Roman" w:hAnsi="Times New Roman" w:cs="Times New Roman"/>
          <w:lang w:eastAsia="pl-PL"/>
        </w:rPr>
        <w:t xml:space="preserve">w Częstochowie zostały określone w Polityce </w:t>
      </w:r>
      <w:r w:rsidRPr="00CB6D25">
        <w:rPr>
          <w:rFonts w:ascii="Times New Roman" w:eastAsia="Times New Roman" w:hAnsi="Times New Roman" w:cs="Times New Roman"/>
          <w:color w:val="212529"/>
          <w:lang w:eastAsia="pl-PL"/>
        </w:rPr>
        <w:t>Prywatności </w:t>
      </w:r>
      <w:r w:rsidR="00974197">
        <w:rPr>
          <w:rFonts w:ascii="Times New Roman" w:eastAsia="Times New Roman" w:hAnsi="Times New Roman" w:cs="Times New Roman"/>
          <w:color w:val="212529"/>
          <w:lang w:eastAsia="pl-PL"/>
        </w:rPr>
        <w:t xml:space="preserve"> - </w:t>
      </w:r>
      <w:hyperlink r:id="rId8" w:history="1">
        <w:r w:rsidR="00974197" w:rsidRPr="00974197">
          <w:rPr>
            <w:rStyle w:val="Hipercze"/>
            <w:rFonts w:ascii="Times New Roman" w:eastAsia="Times New Roman" w:hAnsi="Times New Roman" w:cs="Times New Roman"/>
            <w:lang w:eastAsia="pl-PL"/>
          </w:rPr>
          <w:t>polityka-prywatnosci</w:t>
        </w:r>
      </w:hyperlink>
      <w:bookmarkStart w:id="0" w:name="_GoBack"/>
      <w:bookmarkEnd w:id="0"/>
    </w:p>
    <w:sectPr w:rsidR="002C1705" w:rsidRPr="00CB6D25" w:rsidSect="00B905C5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44B4E" w14:textId="77777777" w:rsidR="00245CA6" w:rsidRDefault="00245CA6" w:rsidP="00123F0C">
      <w:pPr>
        <w:spacing w:after="0" w:line="240" w:lineRule="auto"/>
      </w:pPr>
      <w:r>
        <w:separator/>
      </w:r>
    </w:p>
  </w:endnote>
  <w:endnote w:type="continuationSeparator" w:id="0">
    <w:p w14:paraId="78035AF7" w14:textId="77777777" w:rsidR="00245CA6" w:rsidRDefault="00245CA6" w:rsidP="0012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4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2"/>
        <w:szCs w:val="22"/>
      </w:rPr>
      <w:id w:val="-2748006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0279E9" w14:textId="090E4982" w:rsidR="00123F0C" w:rsidRPr="008738C7" w:rsidRDefault="00123F0C">
            <w:pPr>
              <w:pStyle w:val="Stopk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738C7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Pr="008738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8738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8738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9741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8738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8738C7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Pr="008738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8738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8738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9741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8738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60B43B2" w14:textId="77777777" w:rsidR="00123F0C" w:rsidRDefault="00123F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3CB36" w14:textId="77777777" w:rsidR="00245CA6" w:rsidRDefault="00245CA6" w:rsidP="00123F0C">
      <w:pPr>
        <w:spacing w:after="0" w:line="240" w:lineRule="auto"/>
      </w:pPr>
      <w:r>
        <w:separator/>
      </w:r>
    </w:p>
  </w:footnote>
  <w:footnote w:type="continuationSeparator" w:id="0">
    <w:p w14:paraId="3BFDA556" w14:textId="77777777" w:rsidR="00245CA6" w:rsidRDefault="00245CA6" w:rsidP="00123F0C">
      <w:pPr>
        <w:spacing w:after="0" w:line="240" w:lineRule="auto"/>
      </w:pPr>
      <w:r>
        <w:continuationSeparator/>
      </w:r>
    </w:p>
  </w:footnote>
  <w:footnote w:id="1">
    <w:p w14:paraId="5D7E16BF" w14:textId="77777777" w:rsidR="002C1705" w:rsidRPr="006D1954" w:rsidRDefault="002C1705" w:rsidP="002C17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6D1954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D1954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 Sytuacja dotyczy głównie podmiotów świadczących usługi doręczania przy użyciu środków komunikacji elektronicznej w tym m.in. ePUAP w związku z § 8 ust. 2 Rozporządzenia Prezesa Rady Ministrów z dnia 14 września 2011 r. w sprawie sporządzania i doręczania dokumentów elektronicznych oraz udostępniania formularzy, wzorów i kopii dokumentów elektronicznych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.</w:t>
      </w:r>
    </w:p>
    <w:p w14:paraId="493B72F4" w14:textId="77777777" w:rsidR="002C1705" w:rsidRDefault="002C1705" w:rsidP="002C170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AA9"/>
    <w:multiLevelType w:val="hybridMultilevel"/>
    <w:tmpl w:val="638C583A"/>
    <w:lvl w:ilvl="0" w:tplc="1A28CA1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360F"/>
    <w:multiLevelType w:val="hybridMultilevel"/>
    <w:tmpl w:val="167A95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B4D6F"/>
    <w:multiLevelType w:val="hybridMultilevel"/>
    <w:tmpl w:val="683C5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285F"/>
    <w:multiLevelType w:val="hybridMultilevel"/>
    <w:tmpl w:val="855CC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6030"/>
    <w:multiLevelType w:val="hybridMultilevel"/>
    <w:tmpl w:val="BF7C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1EF0"/>
    <w:multiLevelType w:val="hybridMultilevel"/>
    <w:tmpl w:val="07F81C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02A0E"/>
    <w:multiLevelType w:val="hybridMultilevel"/>
    <w:tmpl w:val="8B002156"/>
    <w:lvl w:ilvl="0" w:tplc="2354A15E">
      <w:start w:val="1"/>
      <w:numFmt w:val="lowerLetter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4B0759"/>
    <w:multiLevelType w:val="hybridMultilevel"/>
    <w:tmpl w:val="D958BBC4"/>
    <w:lvl w:ilvl="0" w:tplc="0DCA6B9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670C8"/>
    <w:multiLevelType w:val="hybridMultilevel"/>
    <w:tmpl w:val="16621C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B772F"/>
    <w:multiLevelType w:val="hybridMultilevel"/>
    <w:tmpl w:val="10C2454E"/>
    <w:lvl w:ilvl="0" w:tplc="04150019">
      <w:start w:val="1"/>
      <w:numFmt w:val="lowerLetter"/>
      <w:lvlText w:val="%1.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 w15:restartNumberingAfterBreak="0">
    <w:nsid w:val="4BF5359C"/>
    <w:multiLevelType w:val="hybridMultilevel"/>
    <w:tmpl w:val="D7DC9F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B33758"/>
    <w:multiLevelType w:val="hybridMultilevel"/>
    <w:tmpl w:val="B11CF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13C3E"/>
    <w:multiLevelType w:val="hybridMultilevel"/>
    <w:tmpl w:val="B784FB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7B271D"/>
    <w:multiLevelType w:val="hybridMultilevel"/>
    <w:tmpl w:val="EA9E2E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10EBC"/>
    <w:multiLevelType w:val="hybridMultilevel"/>
    <w:tmpl w:val="01488532"/>
    <w:lvl w:ilvl="0" w:tplc="77C8B6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6" w15:restartNumberingAfterBreak="0">
    <w:nsid w:val="568D3655"/>
    <w:multiLevelType w:val="hybridMultilevel"/>
    <w:tmpl w:val="3D900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B6654"/>
    <w:multiLevelType w:val="hybridMultilevel"/>
    <w:tmpl w:val="0B32E93C"/>
    <w:lvl w:ilvl="0" w:tplc="2354A15E">
      <w:start w:val="1"/>
      <w:numFmt w:val="lowerLetter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76302CC"/>
    <w:multiLevelType w:val="hybridMultilevel"/>
    <w:tmpl w:val="E7BA7EDC"/>
    <w:lvl w:ilvl="0" w:tplc="46A22C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174C6"/>
    <w:multiLevelType w:val="hybridMultilevel"/>
    <w:tmpl w:val="4816C64A"/>
    <w:lvl w:ilvl="0" w:tplc="9C76EB5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12F8"/>
    <w:multiLevelType w:val="hybridMultilevel"/>
    <w:tmpl w:val="88FA7EB6"/>
    <w:lvl w:ilvl="0" w:tplc="AE64D9B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70BCB"/>
    <w:multiLevelType w:val="hybridMultilevel"/>
    <w:tmpl w:val="298427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E3F98"/>
    <w:multiLevelType w:val="hybridMultilevel"/>
    <w:tmpl w:val="E0522478"/>
    <w:lvl w:ilvl="0" w:tplc="60A87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12F00"/>
    <w:multiLevelType w:val="hybridMultilevel"/>
    <w:tmpl w:val="B4360D9C"/>
    <w:lvl w:ilvl="0" w:tplc="216C99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15BFE"/>
    <w:multiLevelType w:val="hybridMultilevel"/>
    <w:tmpl w:val="C6AEA1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3"/>
  </w:num>
  <w:num w:numId="5">
    <w:abstractNumId w:val="2"/>
  </w:num>
  <w:num w:numId="6">
    <w:abstractNumId w:val="14"/>
  </w:num>
  <w:num w:numId="7">
    <w:abstractNumId w:val="1"/>
  </w:num>
  <w:num w:numId="8">
    <w:abstractNumId w:val="23"/>
  </w:num>
  <w:num w:numId="9">
    <w:abstractNumId w:val="7"/>
  </w:num>
  <w:num w:numId="10">
    <w:abstractNumId w:val="5"/>
  </w:num>
  <w:num w:numId="11">
    <w:abstractNumId w:val="24"/>
  </w:num>
  <w:num w:numId="12">
    <w:abstractNumId w:val="4"/>
  </w:num>
  <w:num w:numId="13">
    <w:abstractNumId w:val="16"/>
  </w:num>
  <w:num w:numId="14">
    <w:abstractNumId w:val="8"/>
  </w:num>
  <w:num w:numId="15">
    <w:abstractNumId w:val="6"/>
  </w:num>
  <w:num w:numId="16">
    <w:abstractNumId w:val="22"/>
  </w:num>
  <w:num w:numId="17">
    <w:abstractNumId w:val="12"/>
  </w:num>
  <w:num w:numId="18">
    <w:abstractNumId w:val="9"/>
  </w:num>
  <w:num w:numId="19">
    <w:abstractNumId w:val="21"/>
  </w:num>
  <w:num w:numId="20">
    <w:abstractNumId w:val="19"/>
  </w:num>
  <w:num w:numId="21">
    <w:abstractNumId w:val="10"/>
  </w:num>
  <w:num w:numId="22">
    <w:abstractNumId w:val="20"/>
  </w:num>
  <w:num w:numId="23">
    <w:abstractNumId w:val="13"/>
  </w:num>
  <w:num w:numId="24">
    <w:abstractNumId w:val="11"/>
  </w:num>
  <w:num w:numId="25">
    <w:abstractNumId w:val="17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99"/>
    <w:rsid w:val="0002771B"/>
    <w:rsid w:val="000442B6"/>
    <w:rsid w:val="00056596"/>
    <w:rsid w:val="00073EB3"/>
    <w:rsid w:val="00093204"/>
    <w:rsid w:val="000B1AB0"/>
    <w:rsid w:val="000B7C2F"/>
    <w:rsid w:val="000D6847"/>
    <w:rsid w:val="000F1E30"/>
    <w:rsid w:val="00101525"/>
    <w:rsid w:val="0010464B"/>
    <w:rsid w:val="00115F41"/>
    <w:rsid w:val="00123F0C"/>
    <w:rsid w:val="001615C2"/>
    <w:rsid w:val="00163B5B"/>
    <w:rsid w:val="0017303B"/>
    <w:rsid w:val="001968E0"/>
    <w:rsid w:val="00197E51"/>
    <w:rsid w:val="001D1121"/>
    <w:rsid w:val="001E1692"/>
    <w:rsid w:val="001F14D8"/>
    <w:rsid w:val="00221937"/>
    <w:rsid w:val="00230D03"/>
    <w:rsid w:val="00245CA6"/>
    <w:rsid w:val="00276DE2"/>
    <w:rsid w:val="00284D36"/>
    <w:rsid w:val="00292FB4"/>
    <w:rsid w:val="00295C5B"/>
    <w:rsid w:val="002A09CF"/>
    <w:rsid w:val="002C1705"/>
    <w:rsid w:val="002D711A"/>
    <w:rsid w:val="002E4C21"/>
    <w:rsid w:val="00300E19"/>
    <w:rsid w:val="00306294"/>
    <w:rsid w:val="00310B55"/>
    <w:rsid w:val="003409AA"/>
    <w:rsid w:val="003423C4"/>
    <w:rsid w:val="00345540"/>
    <w:rsid w:val="00346479"/>
    <w:rsid w:val="00352412"/>
    <w:rsid w:val="003574B4"/>
    <w:rsid w:val="003A40DE"/>
    <w:rsid w:val="003B19BB"/>
    <w:rsid w:val="003B1D30"/>
    <w:rsid w:val="003B3B5B"/>
    <w:rsid w:val="003D41D9"/>
    <w:rsid w:val="003F0980"/>
    <w:rsid w:val="00404A4C"/>
    <w:rsid w:val="00405843"/>
    <w:rsid w:val="0040723C"/>
    <w:rsid w:val="00412BFD"/>
    <w:rsid w:val="004310F5"/>
    <w:rsid w:val="004679D6"/>
    <w:rsid w:val="004B6F20"/>
    <w:rsid w:val="004C62EA"/>
    <w:rsid w:val="004D44D8"/>
    <w:rsid w:val="004E73AF"/>
    <w:rsid w:val="004F0071"/>
    <w:rsid w:val="004F0995"/>
    <w:rsid w:val="00500706"/>
    <w:rsid w:val="00504EE9"/>
    <w:rsid w:val="00530163"/>
    <w:rsid w:val="00531C1C"/>
    <w:rsid w:val="00591ED3"/>
    <w:rsid w:val="0059744E"/>
    <w:rsid w:val="00597984"/>
    <w:rsid w:val="005B3DD4"/>
    <w:rsid w:val="005B78AD"/>
    <w:rsid w:val="005C0655"/>
    <w:rsid w:val="005D2ABC"/>
    <w:rsid w:val="005E4997"/>
    <w:rsid w:val="005F74AD"/>
    <w:rsid w:val="0060050D"/>
    <w:rsid w:val="0060469A"/>
    <w:rsid w:val="00652D47"/>
    <w:rsid w:val="00660780"/>
    <w:rsid w:val="00665926"/>
    <w:rsid w:val="00687B29"/>
    <w:rsid w:val="0069031B"/>
    <w:rsid w:val="006A48ED"/>
    <w:rsid w:val="006B0F69"/>
    <w:rsid w:val="006C512F"/>
    <w:rsid w:val="006C51B8"/>
    <w:rsid w:val="006E57AB"/>
    <w:rsid w:val="006F476D"/>
    <w:rsid w:val="006F6A3F"/>
    <w:rsid w:val="00724896"/>
    <w:rsid w:val="00724B71"/>
    <w:rsid w:val="007419C8"/>
    <w:rsid w:val="00775510"/>
    <w:rsid w:val="00796E52"/>
    <w:rsid w:val="007B46F4"/>
    <w:rsid w:val="007C1106"/>
    <w:rsid w:val="007E0005"/>
    <w:rsid w:val="007F625D"/>
    <w:rsid w:val="00801D0E"/>
    <w:rsid w:val="0081036C"/>
    <w:rsid w:val="00820032"/>
    <w:rsid w:val="008539E4"/>
    <w:rsid w:val="00854233"/>
    <w:rsid w:val="00871E30"/>
    <w:rsid w:val="008738C7"/>
    <w:rsid w:val="00880B52"/>
    <w:rsid w:val="008C1216"/>
    <w:rsid w:val="008E6782"/>
    <w:rsid w:val="00911C76"/>
    <w:rsid w:val="00923A77"/>
    <w:rsid w:val="009267B1"/>
    <w:rsid w:val="009446FB"/>
    <w:rsid w:val="00945C81"/>
    <w:rsid w:val="0094787E"/>
    <w:rsid w:val="00974197"/>
    <w:rsid w:val="00976E91"/>
    <w:rsid w:val="00992192"/>
    <w:rsid w:val="009C1660"/>
    <w:rsid w:val="009C7298"/>
    <w:rsid w:val="009D2BA1"/>
    <w:rsid w:val="009E0433"/>
    <w:rsid w:val="009E51BE"/>
    <w:rsid w:val="00A01199"/>
    <w:rsid w:val="00A024E4"/>
    <w:rsid w:val="00A57A26"/>
    <w:rsid w:val="00A67BB4"/>
    <w:rsid w:val="00A834E2"/>
    <w:rsid w:val="00AA2D37"/>
    <w:rsid w:val="00AB50E6"/>
    <w:rsid w:val="00AE5370"/>
    <w:rsid w:val="00B044DC"/>
    <w:rsid w:val="00B33618"/>
    <w:rsid w:val="00B754F5"/>
    <w:rsid w:val="00B77B62"/>
    <w:rsid w:val="00B82D86"/>
    <w:rsid w:val="00B86A05"/>
    <w:rsid w:val="00B905C5"/>
    <w:rsid w:val="00BA0EC3"/>
    <w:rsid w:val="00BC0A44"/>
    <w:rsid w:val="00BC5F24"/>
    <w:rsid w:val="00BF1B63"/>
    <w:rsid w:val="00BF5F6F"/>
    <w:rsid w:val="00C00BBC"/>
    <w:rsid w:val="00C10068"/>
    <w:rsid w:val="00C17375"/>
    <w:rsid w:val="00C26254"/>
    <w:rsid w:val="00C32707"/>
    <w:rsid w:val="00C633CB"/>
    <w:rsid w:val="00C63711"/>
    <w:rsid w:val="00C6651F"/>
    <w:rsid w:val="00C67DF3"/>
    <w:rsid w:val="00CB57AF"/>
    <w:rsid w:val="00D11029"/>
    <w:rsid w:val="00D25ACB"/>
    <w:rsid w:val="00D36664"/>
    <w:rsid w:val="00D42233"/>
    <w:rsid w:val="00D50F5E"/>
    <w:rsid w:val="00DB1B6D"/>
    <w:rsid w:val="00DC52A9"/>
    <w:rsid w:val="00E0603C"/>
    <w:rsid w:val="00E62D0B"/>
    <w:rsid w:val="00E848E9"/>
    <w:rsid w:val="00ED0A27"/>
    <w:rsid w:val="00F03321"/>
    <w:rsid w:val="00F81192"/>
    <w:rsid w:val="00F85478"/>
    <w:rsid w:val="00FB1995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5980"/>
  <w15:chartTrackingRefBased/>
  <w15:docId w15:val="{6BCF7511-DB7D-4AF8-887E-6DBA5E82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199"/>
    <w:pPr>
      <w:spacing w:after="200" w:line="276" w:lineRule="auto"/>
    </w:pPr>
    <w:rPr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0B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5C5"/>
    <w:rPr>
      <w:rFonts w:ascii="Segoe UI" w:hAnsi="Segoe UI" w:cs="Segoe UI"/>
      <w:noProof/>
      <w:sz w:val="18"/>
      <w:szCs w:val="18"/>
    </w:rPr>
  </w:style>
  <w:style w:type="paragraph" w:customStyle="1" w:styleId="Default">
    <w:name w:val="Default"/>
    <w:rsid w:val="00163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6294"/>
    <w:rPr>
      <w:color w:val="0563C1" w:themeColor="hyperlink"/>
      <w:u w:val="single"/>
    </w:rPr>
  </w:style>
  <w:style w:type="paragraph" w:customStyle="1" w:styleId="title-doc-first">
    <w:name w:val="title-doc-first"/>
    <w:basedOn w:val="Normalny"/>
    <w:rsid w:val="003A40DE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noProof w:val="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A40DE"/>
    <w:rPr>
      <w:noProof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262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1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1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1AB0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AB0"/>
    <w:rPr>
      <w:b/>
      <w:bCs/>
      <w:noProof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paragraph" w:styleId="Bezodstpw">
    <w:name w:val="No Spacing"/>
    <w:uiPriority w:val="1"/>
    <w:qFormat/>
    <w:rsid w:val="006A48ED"/>
    <w:pPr>
      <w:spacing w:after="0" w:line="240" w:lineRule="auto"/>
    </w:pPr>
    <w:rPr>
      <w:noProof/>
      <w:sz w:val="24"/>
      <w:szCs w:val="24"/>
    </w:rPr>
  </w:style>
  <w:style w:type="character" w:customStyle="1" w:styleId="Domylnaczcionkaakapitu1">
    <w:name w:val="Domyślna czcionka akapitu1"/>
    <w:rsid w:val="006A48ED"/>
  </w:style>
  <w:style w:type="paragraph" w:customStyle="1" w:styleId="Bezodstpw1">
    <w:name w:val="Bez odstępów1"/>
    <w:rsid w:val="006A48ED"/>
    <w:pPr>
      <w:suppressAutoHyphens/>
      <w:spacing w:after="0" w:line="100" w:lineRule="atLeast"/>
    </w:pPr>
    <w:rPr>
      <w:rFonts w:ascii="Calibri" w:eastAsia="SimSun" w:hAnsi="Calibri" w:cs="font346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2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F0C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F0C"/>
    <w:rPr>
      <w:noProof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1705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7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70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amiejska.czest.pl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bfo@edukacja.czestoch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cp:lastPrinted>2019-07-02T10:09:00Z</cp:lastPrinted>
  <dcterms:created xsi:type="dcterms:W3CDTF">2025-09-15T11:40:00Z</dcterms:created>
  <dcterms:modified xsi:type="dcterms:W3CDTF">2025-09-15T11:42:00Z</dcterms:modified>
</cp:coreProperties>
</file>